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70" w:rsidRPr="00584836" w:rsidRDefault="00023B70" w:rsidP="002003A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84836">
        <w:rPr>
          <w:sz w:val="26"/>
          <w:szCs w:val="26"/>
        </w:rPr>
        <w:t>Уведомление</w:t>
      </w:r>
    </w:p>
    <w:p w:rsidR="00023B70" w:rsidRPr="00584836" w:rsidRDefault="00023B70" w:rsidP="0047774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84836">
        <w:rPr>
          <w:sz w:val="26"/>
          <w:szCs w:val="26"/>
        </w:rPr>
        <w:t>о проведении публичного обсуждения</w:t>
      </w:r>
    </w:p>
    <w:p w:rsidR="00023B70" w:rsidRPr="0091758F" w:rsidRDefault="00023B70" w:rsidP="00DF11FE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889"/>
      </w:tblGrid>
      <w:tr w:rsidR="00023B70" w:rsidRPr="006F27F3" w:rsidTr="00477740">
        <w:trPr>
          <w:jc w:val="center"/>
        </w:trPr>
        <w:tc>
          <w:tcPr>
            <w:tcW w:w="9889" w:type="dxa"/>
          </w:tcPr>
          <w:p w:rsidR="00477740" w:rsidRPr="00FC1E26" w:rsidRDefault="00023B70" w:rsidP="00DE7DC2">
            <w:pPr>
              <w:shd w:val="clear" w:color="auto" w:fill="FFFFFF"/>
              <w:jc w:val="both"/>
            </w:pPr>
            <w:r w:rsidRPr="00F076AA">
              <w:t xml:space="preserve">Настоящим Администрация </w:t>
            </w:r>
            <w:r w:rsidR="00477740" w:rsidRPr="00F076AA">
              <w:t>муниципального образования</w:t>
            </w:r>
            <w:r w:rsidRPr="00F076AA">
              <w:t xml:space="preserve"> "Городской округ </w:t>
            </w:r>
            <w:r w:rsidR="00477740" w:rsidRPr="00F076AA">
              <w:br/>
            </w:r>
            <w:r w:rsidRPr="00F076AA">
              <w:t xml:space="preserve">"Город Нарьян-Мар" уведомляет о </w:t>
            </w:r>
            <w:r w:rsidRPr="00FC1E26">
              <w:t xml:space="preserve">проведении публичных обсуждений в целях оценки регулирующего воздействия проекта постановления </w:t>
            </w:r>
            <w:r w:rsidR="00335967" w:rsidRPr="00FC1E26">
              <w:t xml:space="preserve">Администрации муниципального образования "Городской округ "Город Нарьян-Мар" </w:t>
            </w:r>
            <w:r w:rsidR="00F076AA" w:rsidRPr="00FC1E26">
              <w:t>"</w:t>
            </w:r>
            <w:r w:rsidR="0025638E" w:rsidRPr="005A09C9">
              <w:t xml:space="preserve">Об утверждении Порядка </w:t>
            </w:r>
            <w:r w:rsidR="00DE7DC2" w:rsidRPr="00DE7DC2">
              <w:t xml:space="preserve">реализации проектов </w:t>
            </w:r>
            <w:proofErr w:type="spellStart"/>
            <w:r w:rsidR="00DE7DC2" w:rsidRPr="00DE7DC2">
              <w:t>муниципально</w:t>
            </w:r>
            <w:proofErr w:type="spellEnd"/>
            <w:r w:rsidR="00DE7DC2" w:rsidRPr="00DE7DC2">
              <w:t>-частного партнерства на территории муниципального образования "Городской округ "Город Нарьян-Мар</w:t>
            </w:r>
            <w:r w:rsidR="0025638E">
              <w:t>"</w:t>
            </w:r>
            <w:r w:rsidR="00DE7DC2" w:rsidRPr="00DE7DC2">
              <w:t xml:space="preserve"> (далее </w:t>
            </w:r>
            <w:r w:rsidR="00DE7DC2">
              <w:t>–</w:t>
            </w:r>
            <w:r w:rsidR="00DE7DC2" w:rsidRPr="00DE7DC2">
              <w:t xml:space="preserve"> </w:t>
            </w:r>
            <w:r w:rsidR="00DE7DC2">
              <w:t xml:space="preserve">Проект </w:t>
            </w:r>
            <w:r w:rsidR="00D049FE">
              <w:t>постановления</w:t>
            </w:r>
            <w:r w:rsidR="00DE7DC2">
              <w:t>)</w:t>
            </w:r>
            <w:r w:rsidR="00477740" w:rsidRPr="00FC1E26">
              <w:t>.</w:t>
            </w:r>
          </w:p>
          <w:p w:rsidR="007477E7" w:rsidRDefault="007477E7" w:rsidP="006F27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3B70" w:rsidRPr="00E414B8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6AA">
              <w:t>Разработчик проекта:</w:t>
            </w:r>
            <w:r w:rsidR="00381D72" w:rsidRPr="00F076AA">
              <w:t xml:space="preserve"> </w:t>
            </w:r>
            <w:r w:rsidRPr="00F076AA">
              <w:t xml:space="preserve">управление экономического и инвестиционного развития Администрации </w:t>
            </w:r>
            <w:r w:rsidR="007477E7">
              <w:t>муниципального образования</w:t>
            </w:r>
            <w:r w:rsidRPr="00F076AA">
              <w:t xml:space="preserve"> "Городской округ "</w:t>
            </w:r>
            <w:r w:rsidRPr="00E414B8">
              <w:t>Город Нарьян-Мар"</w:t>
            </w:r>
          </w:p>
          <w:p w:rsidR="00023B70" w:rsidRPr="00E414B8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3B70" w:rsidRPr="00A02F0A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E414B8">
              <w:t xml:space="preserve">Сроки проведения публичных обсуждений: </w:t>
            </w:r>
            <w:r w:rsidR="00E414B8" w:rsidRPr="00E414B8">
              <w:t>16</w:t>
            </w:r>
            <w:r w:rsidR="00DE13AB" w:rsidRPr="00E414B8">
              <w:t>.</w:t>
            </w:r>
            <w:r w:rsidR="00FC1E26" w:rsidRPr="00E414B8">
              <w:t>0</w:t>
            </w:r>
            <w:r w:rsidR="00E414B8" w:rsidRPr="00E414B8">
              <w:t>8</w:t>
            </w:r>
            <w:r w:rsidR="00477C1A" w:rsidRPr="00E414B8">
              <w:t>.</w:t>
            </w:r>
            <w:r w:rsidR="00DE13AB" w:rsidRPr="00E414B8">
              <w:t>202</w:t>
            </w:r>
            <w:r w:rsidR="00FC1E26" w:rsidRPr="00E414B8">
              <w:t>3</w:t>
            </w:r>
            <w:r w:rsidR="00DE13AB" w:rsidRPr="00E414B8">
              <w:t xml:space="preserve"> – </w:t>
            </w:r>
            <w:r w:rsidR="00E414B8" w:rsidRPr="00E414B8">
              <w:t>05</w:t>
            </w:r>
            <w:r w:rsidR="00DE13AB" w:rsidRPr="00E414B8">
              <w:t>.</w:t>
            </w:r>
            <w:r w:rsidR="00FC1E26" w:rsidRPr="00E414B8">
              <w:t>0</w:t>
            </w:r>
            <w:r w:rsidR="00E414B8" w:rsidRPr="00E414B8">
              <w:t>9</w:t>
            </w:r>
            <w:r w:rsidR="00DE13AB" w:rsidRPr="00E414B8">
              <w:t>.202</w:t>
            </w:r>
            <w:r w:rsidR="00FC1E26" w:rsidRPr="00E414B8">
              <w:t>3</w:t>
            </w:r>
          </w:p>
          <w:p w:rsidR="00023B70" w:rsidRPr="00F076AA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31855" w:rsidRPr="00F076AA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6AA">
              <w:t>Способ направления ответов:</w:t>
            </w:r>
            <w:r w:rsidR="00381D72" w:rsidRPr="00F076AA">
              <w:t xml:space="preserve"> </w:t>
            </w:r>
          </w:p>
          <w:p w:rsidR="00023B70" w:rsidRPr="00F076AA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6AA">
              <w:t xml:space="preserve">Направление на электронную почту по адресу: </w:t>
            </w:r>
            <w:hyperlink r:id="rId5" w:history="1">
              <w:r w:rsidRPr="00F076AA">
                <w:rPr>
                  <w:rStyle w:val="a3"/>
                  <w:b/>
                  <w:bCs/>
                  <w:lang w:val="en-US"/>
                </w:rPr>
                <w:t>ekonom</w:t>
              </w:r>
              <w:r w:rsidRPr="00F076AA">
                <w:rPr>
                  <w:rStyle w:val="a3"/>
                  <w:b/>
                  <w:bCs/>
                </w:rPr>
                <w:t>@</w:t>
              </w:r>
              <w:r w:rsidRPr="00F076AA">
                <w:rPr>
                  <w:rStyle w:val="a3"/>
                  <w:b/>
                  <w:bCs/>
                  <w:lang w:val="en-US"/>
                </w:rPr>
                <w:t>adm</w:t>
              </w:r>
              <w:r w:rsidRPr="00F076AA">
                <w:rPr>
                  <w:rStyle w:val="a3"/>
                  <w:b/>
                  <w:bCs/>
                </w:rPr>
                <w:t>-</w:t>
              </w:r>
              <w:r w:rsidRPr="00F076AA">
                <w:rPr>
                  <w:rStyle w:val="a3"/>
                  <w:b/>
                  <w:bCs/>
                  <w:lang w:val="en-US"/>
                </w:rPr>
                <w:t>nmar</w:t>
              </w:r>
              <w:r w:rsidRPr="00F076AA">
                <w:rPr>
                  <w:rStyle w:val="a3"/>
                  <w:b/>
                  <w:bCs/>
                </w:rPr>
                <w:t>.</w:t>
              </w:r>
              <w:proofErr w:type="spellStart"/>
              <w:r w:rsidRPr="00F076AA">
                <w:rPr>
                  <w:rStyle w:val="a3"/>
                  <w:b/>
                  <w:bCs/>
                  <w:lang w:val="en-US"/>
                </w:rPr>
                <w:t>ru</w:t>
              </w:r>
              <w:proofErr w:type="spellEnd"/>
            </w:hyperlink>
            <w:r w:rsidRPr="00F076AA">
              <w:rPr>
                <w:b/>
                <w:bCs/>
              </w:rPr>
              <w:t xml:space="preserve"> </w:t>
            </w:r>
            <w:r w:rsidRPr="00F076AA">
              <w:t>Обязательно укажите тему: "Оценка регулирующего воздействия". Направляется в виде прикрепленного файла, составленного (заполненного) по прилагаемой форме.</w:t>
            </w:r>
          </w:p>
          <w:p w:rsidR="00381D72" w:rsidRPr="00F076AA" w:rsidRDefault="00381D72" w:rsidP="006F27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3B70" w:rsidRPr="00F076AA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6AA">
              <w:t xml:space="preserve">Контактное лицо по вопросам заполнения формы запроса и его отправки: </w:t>
            </w:r>
            <w:r w:rsidR="009544F4">
              <w:t>Артеева Людмила Анатольевна</w:t>
            </w:r>
            <w:r w:rsidRPr="00F076AA">
              <w:t xml:space="preserve"> – </w:t>
            </w:r>
            <w:r w:rsidR="009544F4">
              <w:t>главный специалист</w:t>
            </w:r>
            <w:r w:rsidRPr="00F076AA">
              <w:t xml:space="preserve"> отдела инвестиционной политики и предпринимательства управления экономического и инвестиционного развития Администрации </w:t>
            </w:r>
            <w:r w:rsidR="0025638E">
              <w:t>муниципального образования</w:t>
            </w:r>
            <w:r w:rsidRPr="00F076AA">
              <w:t xml:space="preserve"> "Городской округ "Город Нарьян-Мар", телефон </w:t>
            </w:r>
            <w:r w:rsidR="007244F4" w:rsidRPr="00F076AA">
              <w:t xml:space="preserve">8 (818-53) </w:t>
            </w:r>
            <w:r w:rsidRPr="00F076AA">
              <w:t>4-23-13,</w:t>
            </w:r>
            <w:r w:rsidR="00477740" w:rsidRPr="00F076AA">
              <w:t xml:space="preserve"> </w:t>
            </w:r>
            <w:r w:rsidR="00CE2FC5" w:rsidRPr="00F076AA">
              <w:t>с 8</w:t>
            </w:r>
            <w:r w:rsidR="00807E72">
              <w:t>:30</w:t>
            </w:r>
            <w:r w:rsidRPr="00F076AA">
              <w:t xml:space="preserve"> до 12</w:t>
            </w:r>
            <w:r w:rsidR="00807E72">
              <w:t>:</w:t>
            </w:r>
            <w:r w:rsidRPr="00F076AA">
              <w:t>30</w:t>
            </w:r>
            <w:r w:rsidR="00CE2FC5" w:rsidRPr="00F076AA">
              <w:t xml:space="preserve"> </w:t>
            </w:r>
            <w:r w:rsidR="00E57289">
              <w:br/>
            </w:r>
            <w:r w:rsidR="00CE2FC5" w:rsidRPr="00F076AA">
              <w:t>и с 13</w:t>
            </w:r>
            <w:r w:rsidR="00807E72">
              <w:t>:</w:t>
            </w:r>
            <w:r w:rsidRPr="00F076AA">
              <w:t>30</w:t>
            </w:r>
            <w:r w:rsidR="00CE2FC5" w:rsidRPr="00F076AA">
              <w:t xml:space="preserve"> </w:t>
            </w:r>
            <w:r w:rsidRPr="00F076AA">
              <w:t>до 17</w:t>
            </w:r>
            <w:r w:rsidR="00807E72">
              <w:t>:</w:t>
            </w:r>
            <w:r w:rsidRPr="00F076AA">
              <w:t xml:space="preserve">30 </w:t>
            </w:r>
            <w:r w:rsidR="00CE2FC5" w:rsidRPr="00F076AA">
              <w:t>по рабочим дням</w:t>
            </w:r>
            <w:r w:rsidR="00B029D8">
              <w:t xml:space="preserve">, </w:t>
            </w:r>
            <w:r w:rsidR="00B029D8" w:rsidRPr="00F076AA">
              <w:t>с 8</w:t>
            </w:r>
            <w:r w:rsidR="00B029D8">
              <w:t>:30</w:t>
            </w:r>
            <w:r w:rsidR="00B029D8" w:rsidRPr="00F076AA">
              <w:t xml:space="preserve"> до 12</w:t>
            </w:r>
            <w:r w:rsidR="00B029D8">
              <w:t>:</w:t>
            </w:r>
            <w:r w:rsidR="00B029D8" w:rsidRPr="00F076AA">
              <w:t>30</w:t>
            </w:r>
            <w:r w:rsidR="00B029D8">
              <w:t xml:space="preserve"> по пятницам</w:t>
            </w:r>
            <w:r w:rsidR="00CE2FC5" w:rsidRPr="00F076AA">
              <w:t>.</w:t>
            </w:r>
          </w:p>
          <w:p w:rsidR="00381D72" w:rsidRPr="00F076AA" w:rsidRDefault="00381D72" w:rsidP="006F27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3B70" w:rsidRPr="00F076AA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6AA">
              <w:t>Прилагаемые к запросу документы:</w:t>
            </w:r>
          </w:p>
          <w:p w:rsidR="00023B70" w:rsidRPr="00F076AA" w:rsidRDefault="006364D5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6AA">
              <w:t>1. Перечень вопросов;</w:t>
            </w:r>
          </w:p>
          <w:p w:rsidR="00023B70" w:rsidRPr="00F076AA" w:rsidRDefault="006364D5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6AA">
              <w:t>2. Сводный отчет;</w:t>
            </w:r>
          </w:p>
          <w:p w:rsidR="00023B70" w:rsidRPr="00FC1E26" w:rsidRDefault="006364D5" w:rsidP="006F27F3">
            <w:pPr>
              <w:shd w:val="clear" w:color="auto" w:fill="FFFFFF"/>
              <w:jc w:val="both"/>
            </w:pPr>
            <w:r w:rsidRPr="00F076AA">
              <w:t>3. </w:t>
            </w:r>
            <w:r w:rsidR="00023B70" w:rsidRPr="00F076AA">
              <w:t xml:space="preserve">Проект </w:t>
            </w:r>
            <w:r w:rsidR="00023B70" w:rsidRPr="00FC1E26">
              <w:t xml:space="preserve">постановления </w:t>
            </w:r>
            <w:r w:rsidR="00335967" w:rsidRPr="00FC1E26">
              <w:t xml:space="preserve">Администрации муниципального образования "Городской округ "Город Нарьян-Мар" </w:t>
            </w:r>
            <w:r w:rsidR="007477E7" w:rsidRPr="007477E7">
              <w:t>"</w:t>
            </w:r>
            <w:r w:rsidR="0025638E" w:rsidRPr="0025638E">
              <w:t xml:space="preserve">Об утверждении Порядка </w:t>
            </w:r>
            <w:r w:rsidR="00DE7DC2" w:rsidRPr="00DE7DC2">
              <w:t xml:space="preserve">реализации проектов </w:t>
            </w:r>
            <w:proofErr w:type="spellStart"/>
            <w:r w:rsidR="00DE7DC2" w:rsidRPr="00DE7DC2">
              <w:t>муниципально</w:t>
            </w:r>
            <w:proofErr w:type="spellEnd"/>
            <w:r w:rsidR="00DE7DC2" w:rsidRPr="00DE7DC2">
              <w:t>-частного партнерства на территории муниципального образования "Городской округ "Город Нарьян-Мар</w:t>
            </w:r>
            <w:r w:rsidR="0025638E">
              <w:t>"</w:t>
            </w:r>
            <w:r w:rsidR="00335967" w:rsidRPr="00FC1E26">
              <w:t>.</w:t>
            </w:r>
          </w:p>
          <w:p w:rsidR="00A34BA9" w:rsidRPr="00F076AA" w:rsidRDefault="00A34BA9" w:rsidP="006F27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3B70" w:rsidRPr="00F076AA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6AA">
              <w:t>Комментарий:</w:t>
            </w:r>
          </w:p>
          <w:p w:rsidR="00807E72" w:rsidRPr="00807E72" w:rsidRDefault="00DE7DC2" w:rsidP="005064E1">
            <w:pPr>
              <w:widowControl w:val="0"/>
              <w:autoSpaceDE w:val="0"/>
              <w:autoSpaceDN w:val="0"/>
              <w:adjustRightInd w:val="0"/>
              <w:ind w:firstLine="313"/>
              <w:jc w:val="both"/>
            </w:pPr>
            <w:r w:rsidRPr="00DE7DC2">
              <w:t xml:space="preserve">Проект </w:t>
            </w:r>
            <w:r w:rsidR="00D049FE">
              <w:t>постановления</w:t>
            </w:r>
            <w:r w:rsidRPr="00DE7DC2">
              <w:t xml:space="preserve"> разработан в целях реализации положений Федерального закона от</w:t>
            </w:r>
            <w:r w:rsidR="00AC25F4">
              <w:t> </w:t>
            </w:r>
            <w:r w:rsidRPr="00DE7DC2">
              <w:t xml:space="preserve">13.07.2015 № 224-ФЗ "О государственно-частном партнерстве, </w:t>
            </w:r>
            <w:proofErr w:type="spellStart"/>
            <w:r w:rsidRPr="00DE7DC2">
              <w:t>муниципально</w:t>
            </w:r>
            <w:proofErr w:type="spellEnd"/>
            <w:r w:rsidRPr="00DE7DC2">
              <w:t>-частном партнерстве в Российской Федерации и внесении изменений в отдельные законодательные акты Российской Федерации", решения Совета городского округа "Город Нарьян-Мар" от</w:t>
            </w:r>
            <w:r w:rsidR="00AC25F4">
              <w:t> </w:t>
            </w:r>
            <w:r w:rsidRPr="00DE7DC2">
              <w:t xml:space="preserve">20.05.2016 № 238-р "Об утверждении положения "О </w:t>
            </w:r>
            <w:proofErr w:type="spellStart"/>
            <w:r w:rsidRPr="00DE7DC2">
              <w:t>муниципально</w:t>
            </w:r>
            <w:proofErr w:type="spellEnd"/>
            <w:r w:rsidRPr="00DE7DC2">
              <w:t>-частном партнерстве в</w:t>
            </w:r>
            <w:r w:rsidR="00AC25F4">
              <w:t> </w:t>
            </w:r>
            <w:r w:rsidRPr="00DE7DC2">
              <w:t>муниципальном образовании "Городской округ "Город Нарьян-Мар"</w:t>
            </w:r>
            <w:r>
              <w:t xml:space="preserve"> и направлен на</w:t>
            </w:r>
            <w:r w:rsidR="00AC25F4">
              <w:t> </w:t>
            </w:r>
            <w:bookmarkStart w:id="0" w:name="_GoBack"/>
            <w:bookmarkEnd w:id="0"/>
            <w:r>
              <w:t>о</w:t>
            </w:r>
            <w:r w:rsidRPr="00700D84">
              <w:t xml:space="preserve">беспечение взаимодействия органов местного самоуправления и субъектов предпринимательства при решении вопросов, направленных на </w:t>
            </w:r>
            <w:r>
              <w:t>создание условий</w:t>
            </w:r>
            <w:r w:rsidRPr="00700D84">
              <w:t xml:space="preserve"> развития </w:t>
            </w:r>
            <w:proofErr w:type="spellStart"/>
            <w:r w:rsidRPr="00700D84">
              <w:t>муниц</w:t>
            </w:r>
            <w:r>
              <w:t>ипально</w:t>
            </w:r>
            <w:proofErr w:type="spellEnd"/>
            <w:r>
              <w:t xml:space="preserve">-частного партнерства на </w:t>
            </w:r>
            <w:r w:rsidRPr="00700D84">
              <w:t>территории муниципального образования "Городской округ "Город Нарьян-Мар"</w:t>
            </w:r>
            <w:r w:rsidR="00807E72" w:rsidRPr="00807E72">
              <w:t>.</w:t>
            </w:r>
          </w:p>
          <w:p w:rsidR="00807E72" w:rsidRPr="00807E72" w:rsidRDefault="00807E72" w:rsidP="005064E1">
            <w:pPr>
              <w:widowControl w:val="0"/>
              <w:autoSpaceDE w:val="0"/>
              <w:autoSpaceDN w:val="0"/>
              <w:adjustRightInd w:val="0"/>
              <w:ind w:firstLine="313"/>
              <w:jc w:val="both"/>
            </w:pPr>
            <w:r w:rsidRPr="00807E72">
              <w:t>Администрация муниципального образования "Городской округ "Город Нарьян-Мар</w:t>
            </w:r>
            <w:r w:rsidR="00E57289">
              <w:t>"</w:t>
            </w:r>
            <w:r w:rsidRPr="00807E72">
              <w:t xml:space="preserve"> </w:t>
            </w:r>
            <w:r w:rsidR="00E57289">
              <w:br/>
            </w:r>
            <w:r w:rsidRPr="00807E72">
              <w:t xml:space="preserve">в соответствии с разделом 3 Порядка проведения оценки регулирующего воздействия проектов нормативных правовых актов муниципального образования "Городской округ "Город Нарьян-Мар" и экспертизы действующих нормативных правовых актов муниципального образования "Городской округ "Город Нарьян-Мар", утвержденного постановлением Администрации </w:t>
            </w:r>
            <w:r w:rsidR="00E57289">
              <w:br/>
            </w:r>
            <w:r w:rsidRPr="00807E72">
              <w:t>МО "Городской округ "Город Нарьян-Мар" от 24.10.2019 № 1003</w:t>
            </w:r>
            <w:r w:rsidR="00DB2A66">
              <w:t>, проводит публичное обсуждение проекта постановления</w:t>
            </w:r>
            <w:r w:rsidRPr="00807E72">
              <w:t>.</w:t>
            </w:r>
          </w:p>
          <w:p w:rsidR="00023B70" w:rsidRPr="006F27F3" w:rsidRDefault="00807E72" w:rsidP="00DB2A66">
            <w:pPr>
              <w:widowControl w:val="0"/>
              <w:autoSpaceDE w:val="0"/>
              <w:autoSpaceDN w:val="0"/>
              <w:adjustRightInd w:val="0"/>
              <w:ind w:firstLine="313"/>
              <w:jc w:val="both"/>
            </w:pPr>
            <w:r w:rsidRPr="00807E72">
              <w:t>В рамках указанного обсуждения все заинтересованные лица могут направить свои пред</w:t>
            </w:r>
            <w:r w:rsidR="00D049FE">
              <w:t>ложения и замечания по данному П</w:t>
            </w:r>
            <w:r w:rsidRPr="00807E72">
              <w:t>роекту</w:t>
            </w:r>
            <w:r w:rsidR="00DB2A66">
              <w:t xml:space="preserve"> постановления</w:t>
            </w:r>
            <w:r w:rsidRPr="00807E72">
              <w:t>.</w:t>
            </w:r>
          </w:p>
        </w:tc>
      </w:tr>
    </w:tbl>
    <w:p w:rsidR="00023B70" w:rsidRPr="0091758F" w:rsidRDefault="00023B70">
      <w:pPr>
        <w:rPr>
          <w:sz w:val="25"/>
          <w:szCs w:val="25"/>
        </w:rPr>
      </w:pPr>
    </w:p>
    <w:sectPr w:rsidR="00023B70" w:rsidRPr="0091758F" w:rsidSect="0064789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5DC"/>
    <w:multiLevelType w:val="hybridMultilevel"/>
    <w:tmpl w:val="D01445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AE"/>
    <w:rsid w:val="00005FB2"/>
    <w:rsid w:val="00023B70"/>
    <w:rsid w:val="0004790C"/>
    <w:rsid w:val="000764AB"/>
    <w:rsid w:val="000B328E"/>
    <w:rsid w:val="000C119D"/>
    <w:rsid w:val="000D235C"/>
    <w:rsid w:val="00123487"/>
    <w:rsid w:val="00134CC8"/>
    <w:rsid w:val="0014407C"/>
    <w:rsid w:val="002003AE"/>
    <w:rsid w:val="002343D2"/>
    <w:rsid w:val="0025638E"/>
    <w:rsid w:val="002A6E45"/>
    <w:rsid w:val="00310DA9"/>
    <w:rsid w:val="00335967"/>
    <w:rsid w:val="003410DF"/>
    <w:rsid w:val="003421EE"/>
    <w:rsid w:val="00344DDC"/>
    <w:rsid w:val="00367980"/>
    <w:rsid w:val="00381D72"/>
    <w:rsid w:val="003F335C"/>
    <w:rsid w:val="00437E33"/>
    <w:rsid w:val="004511CA"/>
    <w:rsid w:val="00451F00"/>
    <w:rsid w:val="00460DC3"/>
    <w:rsid w:val="00477740"/>
    <w:rsid w:val="00477C1A"/>
    <w:rsid w:val="004B65B0"/>
    <w:rsid w:val="004E220F"/>
    <w:rsid w:val="004F5100"/>
    <w:rsid w:val="00500CE0"/>
    <w:rsid w:val="00504AC2"/>
    <w:rsid w:val="005064E1"/>
    <w:rsid w:val="00516B31"/>
    <w:rsid w:val="00517C6F"/>
    <w:rsid w:val="00577289"/>
    <w:rsid w:val="00584836"/>
    <w:rsid w:val="005972D3"/>
    <w:rsid w:val="005B6CF9"/>
    <w:rsid w:val="005C288E"/>
    <w:rsid w:val="005C313A"/>
    <w:rsid w:val="00600092"/>
    <w:rsid w:val="00614DC1"/>
    <w:rsid w:val="006364D5"/>
    <w:rsid w:val="006414B4"/>
    <w:rsid w:val="00645F77"/>
    <w:rsid w:val="0064789C"/>
    <w:rsid w:val="006F27F3"/>
    <w:rsid w:val="00720730"/>
    <w:rsid w:val="007244F4"/>
    <w:rsid w:val="00731855"/>
    <w:rsid w:val="007477E7"/>
    <w:rsid w:val="007500A0"/>
    <w:rsid w:val="00750CD7"/>
    <w:rsid w:val="00753F64"/>
    <w:rsid w:val="007B3F0B"/>
    <w:rsid w:val="00805825"/>
    <w:rsid w:val="00807E72"/>
    <w:rsid w:val="008458FE"/>
    <w:rsid w:val="008A575D"/>
    <w:rsid w:val="008B470F"/>
    <w:rsid w:val="008F596F"/>
    <w:rsid w:val="0091758F"/>
    <w:rsid w:val="00934963"/>
    <w:rsid w:val="009544F4"/>
    <w:rsid w:val="00964A22"/>
    <w:rsid w:val="009A2467"/>
    <w:rsid w:val="009B439D"/>
    <w:rsid w:val="009D661A"/>
    <w:rsid w:val="00A02F0A"/>
    <w:rsid w:val="00A15868"/>
    <w:rsid w:val="00A34BA9"/>
    <w:rsid w:val="00A36E94"/>
    <w:rsid w:val="00AC25F4"/>
    <w:rsid w:val="00AC5930"/>
    <w:rsid w:val="00AE34E0"/>
    <w:rsid w:val="00AF0C18"/>
    <w:rsid w:val="00B029D8"/>
    <w:rsid w:val="00B4433F"/>
    <w:rsid w:val="00B47D29"/>
    <w:rsid w:val="00B5728D"/>
    <w:rsid w:val="00B57750"/>
    <w:rsid w:val="00B97608"/>
    <w:rsid w:val="00BF267A"/>
    <w:rsid w:val="00C906B6"/>
    <w:rsid w:val="00CB6595"/>
    <w:rsid w:val="00CC24AD"/>
    <w:rsid w:val="00CD7B7D"/>
    <w:rsid w:val="00CE2FC5"/>
    <w:rsid w:val="00D049FE"/>
    <w:rsid w:val="00D05B9E"/>
    <w:rsid w:val="00D23BE1"/>
    <w:rsid w:val="00D37F17"/>
    <w:rsid w:val="00D47F69"/>
    <w:rsid w:val="00D64660"/>
    <w:rsid w:val="00D704D4"/>
    <w:rsid w:val="00D93C7E"/>
    <w:rsid w:val="00DB2A66"/>
    <w:rsid w:val="00DD301D"/>
    <w:rsid w:val="00DE13AB"/>
    <w:rsid w:val="00DE7DC2"/>
    <w:rsid w:val="00DF11FE"/>
    <w:rsid w:val="00E261C6"/>
    <w:rsid w:val="00E414B8"/>
    <w:rsid w:val="00E4529B"/>
    <w:rsid w:val="00E57289"/>
    <w:rsid w:val="00E75DAB"/>
    <w:rsid w:val="00E9195E"/>
    <w:rsid w:val="00ED73E5"/>
    <w:rsid w:val="00EE639A"/>
    <w:rsid w:val="00EF6006"/>
    <w:rsid w:val="00F076AA"/>
    <w:rsid w:val="00F26F38"/>
    <w:rsid w:val="00F526D3"/>
    <w:rsid w:val="00FC1E26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1802F6-9EA1-42F7-B987-D16C993D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4660"/>
    <w:rPr>
      <w:color w:val="0000FF"/>
      <w:u w:val="single"/>
    </w:rPr>
  </w:style>
  <w:style w:type="paragraph" w:customStyle="1" w:styleId="ConsPlusNonformat">
    <w:name w:val="ConsPlusNonformat"/>
    <w:uiPriority w:val="99"/>
    <w:rsid w:val="00310D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8F596F"/>
    <w:pPr>
      <w:ind w:left="720"/>
    </w:pPr>
  </w:style>
  <w:style w:type="paragraph" w:customStyle="1" w:styleId="ConsPlusTitle">
    <w:name w:val="ConsPlusTitle"/>
    <w:uiPriority w:val="99"/>
    <w:rsid w:val="003410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11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1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@adm-nm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Уведомление</vt:lpstr>
      <vt:lpstr>Уведомление</vt:lpstr>
    </vt:vector>
  </TitlesOfParts>
  <Company>Адм</Company>
  <LinksUpToDate>false</LinksUpToDate>
  <CharactersWithSpaces>3193</CharactersWithSpaces>
  <SharedDoc>false</SharedDoc>
  <HLinks>
    <vt:vector size="6" baseType="variant">
      <vt:variant>
        <vt:i4>6488079</vt:i4>
      </vt:variant>
      <vt:variant>
        <vt:i4>0</vt:i4>
      </vt:variant>
      <vt:variant>
        <vt:i4>0</vt:i4>
      </vt:variant>
      <vt:variant>
        <vt:i4>5</vt:i4>
      </vt:variant>
      <vt:variant>
        <vt:lpwstr>mailto:ekonom@adm-nmar.ru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Ekonom3</dc:creator>
  <cp:lastModifiedBy>Артеева Людмила Анатольевна</cp:lastModifiedBy>
  <cp:revision>32</cp:revision>
  <cp:lastPrinted>2021-04-27T05:26:00Z</cp:lastPrinted>
  <dcterms:created xsi:type="dcterms:W3CDTF">2021-11-30T06:22:00Z</dcterms:created>
  <dcterms:modified xsi:type="dcterms:W3CDTF">2023-08-14T06:40:00Z</dcterms:modified>
</cp:coreProperties>
</file>